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8" w:rsidRDefault="003D6658" w:rsidP="003D66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</w:rPr>
        <w:t>Reviewer Name</w:t>
      </w:r>
      <w:r>
        <w:rPr>
          <w:rFonts w:ascii="Calibri-Bold" w:hAnsi="Calibri-Bold" w:cs="Calibri-Bold"/>
          <w:b/>
          <w:bCs/>
        </w:rPr>
        <w:t>____________________________</w:t>
      </w:r>
      <w:proofErr w:type="gramStart"/>
      <w:r>
        <w:rPr>
          <w:rFonts w:ascii="Calibri-Bold" w:hAnsi="Calibri-Bold" w:cs="Calibri-Bold"/>
          <w:b/>
          <w:bCs/>
        </w:rPr>
        <w:t xml:space="preserve">_  </w:t>
      </w:r>
      <w:r>
        <w:rPr>
          <w:rFonts w:ascii="Calibri-Bold" w:hAnsi="Calibri-Bold" w:cs="Calibri-Bold"/>
          <w:b/>
          <w:bCs/>
        </w:rPr>
        <w:t>Grade</w:t>
      </w:r>
      <w:proofErr w:type="gramEnd"/>
      <w:r>
        <w:rPr>
          <w:rFonts w:ascii="Calibri-Bold" w:hAnsi="Calibri-Bold" w:cs="Calibri-Bold"/>
          <w:b/>
          <w:bCs/>
        </w:rPr>
        <w:t>:</w:t>
      </w:r>
      <w:r>
        <w:rPr>
          <w:rFonts w:ascii="Calibri-Bold" w:hAnsi="Calibri-Bold" w:cs="Calibri-Bold"/>
          <w:b/>
          <w:bCs/>
        </w:rPr>
        <w:t xml:space="preserve">__________________  </w:t>
      </w:r>
      <w:r>
        <w:rPr>
          <w:rFonts w:ascii="Calibri-Bold" w:hAnsi="Calibri-Bold" w:cs="Calibri-Bold"/>
          <w:b/>
          <w:bCs/>
        </w:rPr>
        <w:t>Lesson/Unit Title:</w:t>
      </w:r>
      <w:r>
        <w:rPr>
          <w:rFonts w:ascii="Calibri-Bold" w:hAnsi="Calibri-Bold" w:cs="Calibri-Bold"/>
          <w:b/>
          <w:bCs/>
        </w:rPr>
        <w:t>__________________</w:t>
      </w:r>
    </w:p>
    <w:p w:rsidR="003D6658" w:rsidRDefault="003D6658" w:rsidP="003D66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3D6658" w:rsidRDefault="003D6658" w:rsidP="003D6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20"/>
          <w:szCs w:val="20"/>
        </w:rPr>
        <w:t>I. Alignment to the NGSS</w:t>
      </w:r>
    </w:p>
    <w:p w:rsidR="003D6658" w:rsidRPr="003D6658" w:rsidRDefault="003D6658" w:rsidP="003D6658">
      <w:pPr>
        <w:rPr>
          <w:rFonts w:ascii="Calibri" w:hAnsi="Calibri" w:cs="Calibri"/>
          <w:sz w:val="32"/>
          <w:szCs w:val="32"/>
        </w:rPr>
      </w:pPr>
      <w:r w:rsidRPr="003D6658">
        <w:rPr>
          <w:rFonts w:ascii="Calibri" w:hAnsi="Calibri" w:cs="Calibri"/>
          <w:sz w:val="32"/>
          <w:szCs w:val="32"/>
        </w:rPr>
        <w:t>The lesson or unit aligns with the conceptual shifts of the NGSS: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D6658" w:rsidTr="003D6658">
        <w:tc>
          <w:tcPr>
            <w:tcW w:w="4392" w:type="dxa"/>
          </w:tcPr>
          <w:p w:rsidR="003D6658" w:rsidRPr="001423E2" w:rsidRDefault="003D6658" w:rsidP="003D6658">
            <w:r w:rsidRPr="001423E2">
              <w:rPr>
                <w:rFonts w:ascii="Calibri" w:hAnsi="Calibri" w:cs="Calibri"/>
              </w:rPr>
              <w:t>Criteria</w:t>
            </w:r>
          </w:p>
        </w:tc>
        <w:tc>
          <w:tcPr>
            <w:tcW w:w="4392" w:type="dxa"/>
          </w:tcPr>
          <w:p w:rsidR="003D6658" w:rsidRPr="001423E2" w:rsidRDefault="003D6658" w:rsidP="003D6658">
            <w:r w:rsidRPr="001423E2">
              <w:rPr>
                <w:rFonts w:ascii="Calibri" w:hAnsi="Calibri" w:cs="Calibri"/>
              </w:rPr>
              <w:t>Specific evidence from materials and reviewers’ reasoning</w:t>
            </w:r>
          </w:p>
        </w:tc>
        <w:tc>
          <w:tcPr>
            <w:tcW w:w="4392" w:type="dxa"/>
          </w:tcPr>
          <w:p w:rsidR="003D6658" w:rsidRPr="001423E2" w:rsidRDefault="003D6658" w:rsidP="003D6658">
            <w:r w:rsidRPr="001423E2">
              <w:rPr>
                <w:rFonts w:ascii="Calibri" w:hAnsi="Calibri" w:cs="Calibri"/>
              </w:rPr>
              <w:t>Suggestions for improvement</w:t>
            </w:r>
          </w:p>
        </w:tc>
      </w:tr>
      <w:tr w:rsidR="003D6658" w:rsidTr="003D6658">
        <w:tc>
          <w:tcPr>
            <w:tcW w:w="4392" w:type="dxa"/>
          </w:tcPr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423E2">
              <w:rPr>
                <w:rFonts w:ascii="Calibri" w:hAnsi="Calibri" w:cs="Calibri"/>
                <w:sz w:val="20"/>
                <w:szCs w:val="20"/>
              </w:rPr>
              <w:t>A. Grade‐appropriate elements of the science and engineering practice(s),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423E2">
              <w:rPr>
                <w:rFonts w:ascii="Calibri" w:hAnsi="Calibri" w:cs="Calibri"/>
                <w:sz w:val="20"/>
                <w:szCs w:val="20"/>
              </w:rPr>
              <w:t>disciplinary core idea(s), and crosscutting concept(s), work together to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423E2">
              <w:rPr>
                <w:rFonts w:ascii="Calibri" w:hAnsi="Calibri" w:cs="Calibri"/>
                <w:sz w:val="20"/>
                <w:szCs w:val="20"/>
              </w:rPr>
              <w:t>support students in three‐dimensional learning to make sense of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423E2">
              <w:rPr>
                <w:rFonts w:ascii="Calibri" w:hAnsi="Calibri" w:cs="Calibri"/>
                <w:sz w:val="20"/>
                <w:szCs w:val="20"/>
              </w:rPr>
              <w:t>phenomena</w:t>
            </w:r>
            <w:proofErr w:type="gramEnd"/>
            <w:r w:rsidRPr="001423E2">
              <w:rPr>
                <w:rFonts w:ascii="Calibri" w:hAnsi="Calibri" w:cs="Calibri"/>
                <w:sz w:val="20"/>
                <w:szCs w:val="20"/>
              </w:rPr>
              <w:t xml:space="preserve"> and/or to design solutions to problems.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23E2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1423E2">
              <w:rPr>
                <w:rFonts w:ascii="Calibri" w:hAnsi="Calibri" w:cs="Calibri"/>
                <w:sz w:val="20"/>
                <w:szCs w:val="20"/>
              </w:rPr>
              <w:t>. Provides opportunities to develop and use specific elements of the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423E2">
              <w:rPr>
                <w:rFonts w:ascii="Calibri" w:hAnsi="Calibri" w:cs="Calibri"/>
                <w:sz w:val="20"/>
                <w:szCs w:val="20"/>
              </w:rPr>
              <w:t>practice(s) to make sense of phenomena and/or to design solutions to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423E2">
              <w:rPr>
                <w:rFonts w:ascii="Calibri" w:hAnsi="Calibri" w:cs="Calibri"/>
                <w:sz w:val="20"/>
                <w:szCs w:val="20"/>
              </w:rPr>
              <w:t>problems</w:t>
            </w:r>
            <w:proofErr w:type="gramEnd"/>
            <w:r w:rsidRPr="001423E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423E2">
              <w:rPr>
                <w:rFonts w:ascii="Calibri" w:hAnsi="Calibri" w:cs="Calibri"/>
                <w:sz w:val="20"/>
                <w:szCs w:val="20"/>
              </w:rPr>
              <w:t>ii. Provides opportunities to develop and use specific elements of the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423E2">
              <w:rPr>
                <w:rFonts w:ascii="Calibri" w:hAnsi="Calibri" w:cs="Calibri"/>
                <w:sz w:val="20"/>
                <w:szCs w:val="20"/>
              </w:rPr>
              <w:t>disciplinary core idea(s) to make sense of phenomena and/or to design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423E2">
              <w:rPr>
                <w:rFonts w:ascii="Calibri" w:hAnsi="Calibri" w:cs="Calibri"/>
                <w:sz w:val="20"/>
                <w:szCs w:val="20"/>
              </w:rPr>
              <w:t>solutions</w:t>
            </w:r>
            <w:proofErr w:type="gramEnd"/>
            <w:r w:rsidRPr="001423E2">
              <w:rPr>
                <w:rFonts w:ascii="Calibri" w:hAnsi="Calibri" w:cs="Calibri"/>
                <w:sz w:val="20"/>
                <w:szCs w:val="20"/>
              </w:rPr>
              <w:t xml:space="preserve"> to problems.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23E2">
              <w:rPr>
                <w:rFonts w:ascii="Calibri" w:hAnsi="Calibri" w:cs="Calibri"/>
                <w:sz w:val="20"/>
                <w:szCs w:val="20"/>
              </w:rPr>
              <w:t>iii.Provides</w:t>
            </w:r>
            <w:proofErr w:type="spellEnd"/>
            <w:r w:rsidRPr="001423E2">
              <w:rPr>
                <w:rFonts w:ascii="Calibri" w:hAnsi="Calibri" w:cs="Calibri"/>
                <w:sz w:val="20"/>
                <w:szCs w:val="20"/>
              </w:rPr>
              <w:t xml:space="preserve"> opportunities to develop and use specific elements of the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423E2">
              <w:rPr>
                <w:rFonts w:ascii="Calibri" w:hAnsi="Calibri" w:cs="Calibri"/>
                <w:sz w:val="20"/>
                <w:szCs w:val="20"/>
              </w:rPr>
              <w:t>crosscutting concept(s) to make sense of phenomena and/or to design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423E2">
              <w:rPr>
                <w:rFonts w:ascii="Calibri" w:hAnsi="Calibri" w:cs="Calibri"/>
                <w:sz w:val="20"/>
                <w:szCs w:val="20"/>
              </w:rPr>
              <w:t>solutions</w:t>
            </w:r>
            <w:proofErr w:type="gramEnd"/>
            <w:r w:rsidRPr="001423E2">
              <w:rPr>
                <w:rFonts w:ascii="Calibri" w:hAnsi="Calibri" w:cs="Calibri"/>
                <w:sz w:val="20"/>
                <w:szCs w:val="20"/>
              </w:rPr>
              <w:t xml:space="preserve"> to problems.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23E2">
              <w:rPr>
                <w:rFonts w:ascii="Calibri" w:hAnsi="Calibri" w:cs="Calibri"/>
                <w:sz w:val="20"/>
                <w:szCs w:val="20"/>
              </w:rPr>
              <w:t>iv.The</w:t>
            </w:r>
            <w:proofErr w:type="spellEnd"/>
            <w:r w:rsidRPr="001423E2">
              <w:rPr>
                <w:rFonts w:ascii="Calibri" w:hAnsi="Calibri" w:cs="Calibri"/>
                <w:sz w:val="20"/>
                <w:szCs w:val="20"/>
              </w:rPr>
              <w:t xml:space="preserve"> three dimensions work together to support students to make sense</w:t>
            </w:r>
          </w:p>
          <w:p w:rsidR="003D6658" w:rsidRPr="001423E2" w:rsidRDefault="003D6658" w:rsidP="003D665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423E2">
              <w:rPr>
                <w:rFonts w:ascii="Calibri" w:hAnsi="Calibri" w:cs="Calibri"/>
                <w:sz w:val="20"/>
                <w:szCs w:val="20"/>
              </w:rPr>
              <w:t>of</w:t>
            </w:r>
            <w:proofErr w:type="gramEnd"/>
            <w:r w:rsidRPr="001423E2">
              <w:rPr>
                <w:rFonts w:ascii="Calibri" w:hAnsi="Calibri" w:cs="Calibri"/>
                <w:sz w:val="20"/>
                <w:szCs w:val="20"/>
              </w:rPr>
              <w:t xml:space="preserve"> phenomena and/or to design solutions to problems.</w:t>
            </w:r>
          </w:p>
          <w:p w:rsidR="003D6658" w:rsidRDefault="003D6658" w:rsidP="003D6658"/>
          <w:p w:rsidR="003D6658" w:rsidRDefault="003D6658" w:rsidP="003D6658"/>
          <w:p w:rsidR="003D6658" w:rsidRDefault="003D6658" w:rsidP="003D6658"/>
        </w:tc>
        <w:tc>
          <w:tcPr>
            <w:tcW w:w="4392" w:type="dxa"/>
          </w:tcPr>
          <w:p w:rsidR="003D6658" w:rsidRDefault="003D6658" w:rsidP="003D6658"/>
        </w:tc>
        <w:tc>
          <w:tcPr>
            <w:tcW w:w="4392" w:type="dxa"/>
          </w:tcPr>
          <w:p w:rsidR="003D6658" w:rsidRDefault="003D6658" w:rsidP="003D6658"/>
        </w:tc>
      </w:tr>
    </w:tbl>
    <w:p w:rsidR="003D6658" w:rsidRPr="003D6658" w:rsidRDefault="003D6658" w:rsidP="003D6658">
      <w:pPr>
        <w:rPr>
          <w:rFonts w:ascii="Calibri" w:hAnsi="Calibri" w:cs="Calibri"/>
          <w:sz w:val="32"/>
          <w:szCs w:val="32"/>
        </w:rPr>
      </w:pPr>
      <w:r w:rsidRPr="003D6658">
        <w:rPr>
          <w:rFonts w:ascii="Calibri" w:hAnsi="Calibri" w:cs="Calibri"/>
          <w:sz w:val="32"/>
          <w:szCs w:val="32"/>
        </w:rPr>
        <w:lastRenderedPageBreak/>
        <w:t>A unit or longer lesson will also:</w:t>
      </w:r>
    </w:p>
    <w:p w:rsidR="003D6658" w:rsidRDefault="003D6658" w:rsidP="003D6658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D6658" w:rsidTr="003D6658">
        <w:tc>
          <w:tcPr>
            <w:tcW w:w="4392" w:type="dxa"/>
          </w:tcPr>
          <w:p w:rsidR="003D6658" w:rsidRPr="001423E2" w:rsidRDefault="003D6658" w:rsidP="003D6658">
            <w:r w:rsidRPr="001423E2">
              <w:rPr>
                <w:rFonts w:ascii="Calibri" w:hAnsi="Calibri" w:cs="Calibri"/>
              </w:rPr>
              <w:t>Criteria</w:t>
            </w:r>
          </w:p>
        </w:tc>
        <w:tc>
          <w:tcPr>
            <w:tcW w:w="4392" w:type="dxa"/>
          </w:tcPr>
          <w:p w:rsidR="003D6658" w:rsidRPr="001423E2" w:rsidRDefault="003D6658" w:rsidP="003D6658">
            <w:r w:rsidRPr="001423E2">
              <w:rPr>
                <w:rFonts w:ascii="Calibri" w:hAnsi="Calibri" w:cs="Calibri"/>
              </w:rPr>
              <w:t>Specific evidence from materials and reviewers’ reasoning</w:t>
            </w:r>
          </w:p>
        </w:tc>
        <w:tc>
          <w:tcPr>
            <w:tcW w:w="4392" w:type="dxa"/>
          </w:tcPr>
          <w:p w:rsidR="003D6658" w:rsidRPr="001423E2" w:rsidRDefault="003D6658" w:rsidP="003D6658">
            <w:r w:rsidRPr="001423E2">
              <w:rPr>
                <w:rFonts w:ascii="Calibri" w:hAnsi="Calibri" w:cs="Calibri"/>
              </w:rPr>
              <w:t>Suggestions for improvement</w:t>
            </w:r>
          </w:p>
        </w:tc>
      </w:tr>
      <w:tr w:rsidR="003D6658" w:rsidTr="003D6658">
        <w:tc>
          <w:tcPr>
            <w:tcW w:w="4392" w:type="dxa"/>
          </w:tcPr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23E2">
              <w:rPr>
                <w:rFonts w:ascii="Calibri" w:hAnsi="Calibri" w:cs="Calibri"/>
              </w:rPr>
              <w:t>B. Lessons fit together coherently targeting a set of performance expectations.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423E2">
              <w:rPr>
                <w:rFonts w:ascii="Calibri" w:hAnsi="Calibri" w:cs="Calibri"/>
              </w:rPr>
              <w:t>i</w:t>
            </w:r>
            <w:proofErr w:type="spellEnd"/>
            <w:r w:rsidRPr="001423E2">
              <w:rPr>
                <w:rFonts w:ascii="Calibri" w:hAnsi="Calibri" w:cs="Calibri"/>
              </w:rPr>
              <w:t>. Each lesson links to previous lessons and provides a need to engage in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1423E2">
              <w:rPr>
                <w:rFonts w:ascii="Calibri" w:hAnsi="Calibri" w:cs="Calibri"/>
              </w:rPr>
              <w:t>the</w:t>
            </w:r>
            <w:proofErr w:type="gramEnd"/>
            <w:r w:rsidRPr="001423E2">
              <w:rPr>
                <w:rFonts w:ascii="Calibri" w:hAnsi="Calibri" w:cs="Calibri"/>
              </w:rPr>
              <w:t xml:space="preserve"> current lesson.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23E2">
              <w:rPr>
                <w:rFonts w:ascii="Calibri" w:hAnsi="Calibri" w:cs="Calibri"/>
              </w:rPr>
              <w:t>ii. The lessons help students develop proficiency on a targeted set of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1423E2">
              <w:rPr>
                <w:rFonts w:ascii="Calibri" w:hAnsi="Calibri" w:cs="Calibri"/>
              </w:rPr>
              <w:t>performance</w:t>
            </w:r>
            <w:proofErr w:type="gramEnd"/>
            <w:r w:rsidRPr="001423E2">
              <w:rPr>
                <w:rFonts w:ascii="Calibri" w:hAnsi="Calibri" w:cs="Calibri"/>
              </w:rPr>
              <w:t xml:space="preserve"> expectations.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MS-Gothic" w:eastAsia="MS-Gothic" w:hAnsi="Calibri" w:cs="MS-Gothic"/>
              </w:rPr>
            </w:pP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23E2">
              <w:rPr>
                <w:rFonts w:ascii="Calibri" w:hAnsi="Calibri" w:cs="Calibri"/>
              </w:rPr>
              <w:t>C. Where appropriate, disciplinary core ideas from different disciplines are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1423E2">
              <w:rPr>
                <w:rFonts w:ascii="Calibri" w:hAnsi="Calibri" w:cs="Calibri"/>
              </w:rPr>
              <w:t>used</w:t>
            </w:r>
            <w:proofErr w:type="gramEnd"/>
            <w:r w:rsidRPr="001423E2">
              <w:rPr>
                <w:rFonts w:ascii="Calibri" w:hAnsi="Calibri" w:cs="Calibri"/>
              </w:rPr>
              <w:t xml:space="preserve"> together to explain phenomena.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MS-Gothic" w:eastAsia="MS-Gothic" w:hAnsi="Calibri" w:cs="MS-Gothic"/>
              </w:rPr>
            </w:pPr>
            <w:r w:rsidRPr="001423E2">
              <w:rPr>
                <w:rFonts w:ascii="MS-Gothic" w:eastAsia="MS-Gothic" w:hAnsi="Calibri" w:cs="MS-Gothic"/>
              </w:rPr>
              <w:t xml:space="preserve"> 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423E2">
              <w:rPr>
                <w:rFonts w:ascii="Calibri" w:hAnsi="Calibri" w:cs="Calibri"/>
              </w:rPr>
              <w:t>D.Where</w:t>
            </w:r>
            <w:proofErr w:type="spellEnd"/>
            <w:r w:rsidRPr="001423E2">
              <w:rPr>
                <w:rFonts w:ascii="Calibri" w:hAnsi="Calibri" w:cs="Calibri"/>
              </w:rPr>
              <w:t xml:space="preserve"> appropriate, crosscutting concepts are used in the explanation of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1423E2">
              <w:rPr>
                <w:rFonts w:ascii="Calibri" w:hAnsi="Calibri" w:cs="Calibri"/>
              </w:rPr>
              <w:t>phenomena</w:t>
            </w:r>
            <w:proofErr w:type="gramEnd"/>
            <w:r w:rsidRPr="001423E2">
              <w:rPr>
                <w:rFonts w:ascii="Calibri" w:hAnsi="Calibri" w:cs="Calibri"/>
              </w:rPr>
              <w:t xml:space="preserve"> from a variety of disciplines.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MS-Gothic" w:eastAsia="MS-Gothic" w:hAnsi="Calibri" w:cs="MS-Gothic"/>
              </w:rPr>
            </w:pP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23E2">
              <w:rPr>
                <w:rFonts w:ascii="Calibri" w:hAnsi="Calibri" w:cs="Calibri"/>
              </w:rPr>
              <w:t>E. Provides grade‐appropriate connection(s) to the Common Core State</w:t>
            </w:r>
          </w:p>
          <w:p w:rsidR="003D6658" w:rsidRPr="001423E2" w:rsidRDefault="003D6658" w:rsidP="003D66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23E2">
              <w:rPr>
                <w:rFonts w:ascii="Calibri" w:hAnsi="Calibri" w:cs="Calibri"/>
              </w:rPr>
              <w:t>Standards in Mathematics and/or English Language Arts &amp; Literacy in</w:t>
            </w:r>
          </w:p>
          <w:p w:rsidR="003D6658" w:rsidRDefault="003D6658" w:rsidP="003D6658">
            <w:pPr>
              <w:rPr>
                <w:rFonts w:ascii="Calibri" w:hAnsi="Calibri" w:cs="Calibri"/>
                <w:sz w:val="18"/>
                <w:szCs w:val="18"/>
              </w:rPr>
            </w:pPr>
            <w:r w:rsidRPr="001423E2">
              <w:rPr>
                <w:rFonts w:ascii="Calibri" w:hAnsi="Calibri" w:cs="Calibri"/>
              </w:rPr>
              <w:t>History/Social Studies, Science and Technic</w:t>
            </w:r>
            <w:r>
              <w:rPr>
                <w:rFonts w:ascii="Calibri" w:hAnsi="Calibri" w:cs="Calibri"/>
                <w:sz w:val="18"/>
                <w:szCs w:val="18"/>
              </w:rPr>
              <w:t>al Subjects.</w:t>
            </w:r>
          </w:p>
          <w:p w:rsidR="003D6658" w:rsidRDefault="003D6658" w:rsidP="003D66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D6658" w:rsidRDefault="003D6658" w:rsidP="003D66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D6658" w:rsidRDefault="003D6658" w:rsidP="003D66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D6658" w:rsidRDefault="003D6658" w:rsidP="003D66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D6658" w:rsidRDefault="003D6658" w:rsidP="003D665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D6658" w:rsidRDefault="003D6658" w:rsidP="003D6658"/>
        </w:tc>
        <w:tc>
          <w:tcPr>
            <w:tcW w:w="4392" w:type="dxa"/>
          </w:tcPr>
          <w:p w:rsidR="003D6658" w:rsidRDefault="003D6658" w:rsidP="003D6658"/>
        </w:tc>
        <w:tc>
          <w:tcPr>
            <w:tcW w:w="4392" w:type="dxa"/>
          </w:tcPr>
          <w:p w:rsidR="003D6658" w:rsidRDefault="003D6658" w:rsidP="003D6658"/>
        </w:tc>
      </w:tr>
    </w:tbl>
    <w:p w:rsidR="006C12D1" w:rsidRDefault="006C12D1" w:rsidP="006C12D1">
      <w:pPr>
        <w:autoSpaceDE w:val="0"/>
        <w:autoSpaceDN w:val="0"/>
        <w:adjustRightInd w:val="0"/>
        <w:spacing w:after="0" w:line="240" w:lineRule="auto"/>
      </w:pPr>
    </w:p>
    <w:p w:rsidR="006C12D1" w:rsidRDefault="006C12D1" w:rsidP="006C12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</w:rPr>
        <w:t>Reviewer Name____________________________</w:t>
      </w:r>
      <w:proofErr w:type="gramStart"/>
      <w:r>
        <w:rPr>
          <w:rFonts w:ascii="Calibri-Bold" w:hAnsi="Calibri-Bold" w:cs="Calibri-Bold"/>
          <w:b/>
          <w:bCs/>
        </w:rPr>
        <w:t>_  Grade</w:t>
      </w:r>
      <w:proofErr w:type="gramEnd"/>
      <w:r>
        <w:rPr>
          <w:rFonts w:ascii="Calibri-Bold" w:hAnsi="Calibri-Bold" w:cs="Calibri-Bold"/>
          <w:b/>
          <w:bCs/>
        </w:rPr>
        <w:t>:__________________  Lesson/Unit Title:__________________</w:t>
      </w:r>
    </w:p>
    <w:p w:rsidR="006C12D1" w:rsidRDefault="006C12D1" w:rsidP="006C12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88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12D1" w:rsidTr="006C12D1">
        <w:tc>
          <w:tcPr>
            <w:tcW w:w="4392" w:type="dxa"/>
          </w:tcPr>
          <w:p w:rsidR="006C12D1" w:rsidRP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 w:rsidRPr="006C12D1">
              <w:rPr>
                <w:b/>
                <w:sz w:val="32"/>
                <w:szCs w:val="32"/>
              </w:rPr>
              <w:t>Disciplinary Core Ideas (DCIs)</w:t>
            </w:r>
          </w:p>
        </w:tc>
        <w:tc>
          <w:tcPr>
            <w:tcW w:w="4392" w:type="dxa"/>
          </w:tcPr>
          <w:p w:rsidR="006C12D1" w:rsidRP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Element</w:t>
            </w:r>
          </w:p>
        </w:tc>
        <w:tc>
          <w:tcPr>
            <w:tcW w:w="4392" w:type="dxa"/>
          </w:tcPr>
          <w:p w:rsidR="006C12D1" w:rsidRP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Evidence</w:t>
            </w:r>
          </w:p>
        </w:tc>
      </w:tr>
      <w:tr w:rsidR="006C12D1" w:rsidTr="006C12D1">
        <w:tc>
          <w:tcPr>
            <w:tcW w:w="4392" w:type="dxa"/>
          </w:tcPr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92" w:type="dxa"/>
          </w:tcPr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92" w:type="dxa"/>
          </w:tcPr>
          <w:p w:rsidR="006C12D1" w:rsidRDefault="006C12D1" w:rsidP="006C12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3D6658" w:rsidRDefault="006C12D1" w:rsidP="003D6658">
      <w:pPr>
        <w:rPr>
          <w:b/>
          <w:sz w:val="40"/>
          <w:szCs w:val="40"/>
        </w:rPr>
      </w:pPr>
      <w:r w:rsidRPr="006C12D1">
        <w:rPr>
          <w:b/>
          <w:sz w:val="40"/>
          <w:szCs w:val="40"/>
        </w:rPr>
        <w:t>Evidence that Disciplinary Core Ideas (DCIs), Science and Engineering Practice (SEP) and Crosscutting Concepts (CCCs) were included in this le</w:t>
      </w:r>
      <w:r>
        <w:rPr>
          <w:b/>
          <w:sz w:val="40"/>
          <w:szCs w:val="40"/>
        </w:rPr>
        <w:t>s</w:t>
      </w:r>
      <w:r w:rsidRPr="006C12D1">
        <w:rPr>
          <w:b/>
          <w:sz w:val="40"/>
          <w:szCs w:val="40"/>
        </w:rPr>
        <w:t>son</w:t>
      </w:r>
    </w:p>
    <w:p w:rsidR="006C12D1" w:rsidRDefault="006C12D1" w:rsidP="006C12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C12D1" w:rsidRDefault="006C12D1" w:rsidP="006C12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Reviewer Name____________________________</w:t>
      </w:r>
      <w:proofErr w:type="gramStart"/>
      <w:r>
        <w:rPr>
          <w:rFonts w:ascii="Calibri-Bold" w:hAnsi="Calibri-Bold" w:cs="Calibri-Bold"/>
          <w:b/>
          <w:bCs/>
        </w:rPr>
        <w:t>_  Grade</w:t>
      </w:r>
      <w:proofErr w:type="gramEnd"/>
      <w:r>
        <w:rPr>
          <w:rFonts w:ascii="Calibri-Bold" w:hAnsi="Calibri-Bold" w:cs="Calibri-Bold"/>
          <w:b/>
          <w:bCs/>
        </w:rPr>
        <w:t>:__________________  Lesson/Unit Title:__________________</w:t>
      </w:r>
    </w:p>
    <w:tbl>
      <w:tblPr>
        <w:tblStyle w:val="TableGrid"/>
        <w:tblpPr w:leftFromText="180" w:rightFromText="180" w:vertAnchor="text" w:horzAnchor="margin" w:tblpY="1684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423E2" w:rsidRPr="006C12D1" w:rsidTr="001423E2">
        <w:tc>
          <w:tcPr>
            <w:tcW w:w="4392" w:type="dxa"/>
          </w:tcPr>
          <w:p w:rsidR="001423E2" w:rsidRP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 w:rsidRPr="001423E2">
              <w:rPr>
                <w:b/>
                <w:sz w:val="32"/>
                <w:szCs w:val="32"/>
              </w:rPr>
              <w:t>Science and Engineering Practice (SEP)</w:t>
            </w:r>
          </w:p>
        </w:tc>
        <w:tc>
          <w:tcPr>
            <w:tcW w:w="4392" w:type="dxa"/>
          </w:tcPr>
          <w:p w:rsidR="001423E2" w:rsidRPr="006C12D1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Element</w:t>
            </w:r>
          </w:p>
        </w:tc>
        <w:tc>
          <w:tcPr>
            <w:tcW w:w="4392" w:type="dxa"/>
          </w:tcPr>
          <w:p w:rsidR="001423E2" w:rsidRPr="006C12D1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Evidence</w:t>
            </w:r>
          </w:p>
        </w:tc>
      </w:tr>
      <w:tr w:rsidR="001423E2" w:rsidTr="001423E2">
        <w:tc>
          <w:tcPr>
            <w:tcW w:w="4392" w:type="dxa"/>
          </w:tcPr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92" w:type="dxa"/>
          </w:tcPr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92" w:type="dxa"/>
          </w:tcPr>
          <w:p w:rsidR="001423E2" w:rsidRDefault="001423E2" w:rsidP="001423E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1423E2" w:rsidRDefault="001423E2" w:rsidP="001423E2">
      <w:pPr>
        <w:rPr>
          <w:b/>
          <w:sz w:val="40"/>
          <w:szCs w:val="40"/>
        </w:rPr>
      </w:pPr>
      <w:r w:rsidRPr="006C12D1">
        <w:rPr>
          <w:b/>
          <w:sz w:val="40"/>
          <w:szCs w:val="40"/>
        </w:rPr>
        <w:t>Evidence that Disciplinary Core Ideas (DCIs), Science and Engineering Practice (SEP) and Crosscutting Concepts (CCCs) were included in this le</w:t>
      </w:r>
      <w:r>
        <w:rPr>
          <w:b/>
          <w:sz w:val="40"/>
          <w:szCs w:val="40"/>
        </w:rPr>
        <w:t>s</w:t>
      </w:r>
      <w:r w:rsidRPr="006C12D1">
        <w:rPr>
          <w:b/>
          <w:sz w:val="40"/>
          <w:szCs w:val="40"/>
        </w:rPr>
        <w:t>son</w:t>
      </w:r>
    </w:p>
    <w:p w:rsidR="001423E2" w:rsidRDefault="001423E2" w:rsidP="006C12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6C12D1" w:rsidRDefault="006C12D1" w:rsidP="006C12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1423E2" w:rsidRDefault="001423E2" w:rsidP="001423E2">
      <w:pPr>
        <w:rPr>
          <w:b/>
          <w:sz w:val="40"/>
          <w:szCs w:val="40"/>
        </w:rPr>
      </w:pPr>
      <w:r>
        <w:rPr>
          <w:rFonts w:ascii="Calibri-Bold" w:hAnsi="Calibri-Bold" w:cs="Calibri-Bold"/>
          <w:b/>
          <w:bCs/>
        </w:rPr>
        <w:t>Reviewer Name____________________________</w:t>
      </w:r>
      <w:proofErr w:type="gramStart"/>
      <w:r>
        <w:rPr>
          <w:rFonts w:ascii="Calibri-Bold" w:hAnsi="Calibri-Bold" w:cs="Calibri-Bold"/>
          <w:b/>
          <w:bCs/>
        </w:rPr>
        <w:t>_  Grade</w:t>
      </w:r>
      <w:proofErr w:type="gramEnd"/>
      <w:r>
        <w:rPr>
          <w:rFonts w:ascii="Calibri-Bold" w:hAnsi="Calibri-Bold" w:cs="Calibri-Bold"/>
          <w:b/>
          <w:bCs/>
        </w:rPr>
        <w:t>:__________________  Lesson/Unit Title:__________________</w:t>
      </w:r>
    </w:p>
    <w:p w:rsidR="001423E2" w:rsidRDefault="001423E2" w:rsidP="001423E2">
      <w:pPr>
        <w:rPr>
          <w:b/>
          <w:sz w:val="40"/>
          <w:szCs w:val="40"/>
        </w:rPr>
      </w:pPr>
      <w:r w:rsidRPr="006C12D1">
        <w:rPr>
          <w:b/>
          <w:sz w:val="40"/>
          <w:szCs w:val="40"/>
        </w:rPr>
        <w:t>Evidence that Disciplinary Core Ideas (DCIs), Science and Engineering Practice (SEP) and Crosscutting Concepts (CCCs) were included in this le</w:t>
      </w:r>
      <w:r>
        <w:rPr>
          <w:b/>
          <w:sz w:val="40"/>
          <w:szCs w:val="40"/>
        </w:rPr>
        <w:t>s</w:t>
      </w:r>
      <w:r w:rsidRPr="006C12D1">
        <w:rPr>
          <w:b/>
          <w:sz w:val="40"/>
          <w:szCs w:val="40"/>
        </w:rPr>
        <w:t>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423E2" w:rsidTr="001423E2">
        <w:tc>
          <w:tcPr>
            <w:tcW w:w="4392" w:type="dxa"/>
          </w:tcPr>
          <w:p w:rsidR="001423E2" w:rsidRPr="001423E2" w:rsidRDefault="001423E2" w:rsidP="006C12D1">
            <w:pPr>
              <w:rPr>
                <w:b/>
                <w:sz w:val="32"/>
                <w:szCs w:val="32"/>
              </w:rPr>
            </w:pPr>
            <w:r w:rsidRPr="001423E2">
              <w:rPr>
                <w:b/>
                <w:sz w:val="32"/>
                <w:szCs w:val="32"/>
              </w:rPr>
              <w:t>Crosscutting Concepts (CCCs)</w:t>
            </w:r>
          </w:p>
        </w:tc>
        <w:tc>
          <w:tcPr>
            <w:tcW w:w="4392" w:type="dxa"/>
          </w:tcPr>
          <w:p w:rsidR="001423E2" w:rsidRDefault="001423E2" w:rsidP="006C12D1">
            <w:pPr>
              <w:rPr>
                <w:b/>
                <w:sz w:val="40"/>
                <w:szCs w:val="40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Element</w:t>
            </w:r>
          </w:p>
        </w:tc>
        <w:tc>
          <w:tcPr>
            <w:tcW w:w="4392" w:type="dxa"/>
          </w:tcPr>
          <w:p w:rsidR="001423E2" w:rsidRDefault="001423E2" w:rsidP="006C12D1">
            <w:pPr>
              <w:rPr>
                <w:b/>
                <w:sz w:val="40"/>
                <w:szCs w:val="40"/>
              </w:rPr>
            </w:pPr>
            <w:r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Evidence</w:t>
            </w:r>
          </w:p>
        </w:tc>
      </w:tr>
      <w:tr w:rsidR="001423E2" w:rsidTr="001423E2">
        <w:tc>
          <w:tcPr>
            <w:tcW w:w="4392" w:type="dxa"/>
          </w:tcPr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  <w:p w:rsidR="001423E2" w:rsidRDefault="001423E2" w:rsidP="006C12D1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</w:tc>
        <w:tc>
          <w:tcPr>
            <w:tcW w:w="4392" w:type="dxa"/>
          </w:tcPr>
          <w:p w:rsidR="001423E2" w:rsidRDefault="001423E2" w:rsidP="006C12D1">
            <w:pPr>
              <w:rPr>
                <w:b/>
                <w:sz w:val="40"/>
                <w:szCs w:val="40"/>
              </w:rPr>
            </w:pPr>
          </w:p>
        </w:tc>
      </w:tr>
    </w:tbl>
    <w:p w:rsidR="006C12D1" w:rsidRPr="006C12D1" w:rsidRDefault="006C12D1" w:rsidP="003D6658">
      <w:pPr>
        <w:rPr>
          <w:b/>
          <w:sz w:val="40"/>
          <w:szCs w:val="40"/>
        </w:rPr>
      </w:pPr>
    </w:p>
    <w:sectPr w:rsidR="006C12D1" w:rsidRPr="006C12D1" w:rsidSect="003D66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8"/>
    <w:rsid w:val="001423E2"/>
    <w:rsid w:val="003D6658"/>
    <w:rsid w:val="005B0377"/>
    <w:rsid w:val="006C12D1"/>
    <w:rsid w:val="00D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Cristini</dc:creator>
  <cp:lastModifiedBy>Angela Cristini</cp:lastModifiedBy>
  <cp:revision>2</cp:revision>
  <cp:lastPrinted>2016-07-28T21:54:00Z</cp:lastPrinted>
  <dcterms:created xsi:type="dcterms:W3CDTF">2016-07-28T21:28:00Z</dcterms:created>
  <dcterms:modified xsi:type="dcterms:W3CDTF">2016-07-28T21:55:00Z</dcterms:modified>
</cp:coreProperties>
</file>